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9" w:rsidRDefault="00B721E9" w:rsidP="009A4A93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50"/>
        <w:gridCol w:w="1631"/>
        <w:gridCol w:w="2771"/>
      </w:tblGrid>
      <w:tr w:rsidR="009D240E" w:rsidRPr="006E1974" w:rsidTr="00AB2A61"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240E" w:rsidRPr="006E1974" w:rsidRDefault="009D240E" w:rsidP="006E1974">
            <w:pPr>
              <w:tabs>
                <w:tab w:val="left" w:pos="1410"/>
              </w:tabs>
              <w:spacing w:before="240"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Job Title:</w:t>
            </w:r>
            <w:r w:rsidRPr="006E1974">
              <w:rPr>
                <w:b/>
                <w:sz w:val="20"/>
              </w:rPr>
              <w:tab/>
            </w:r>
          </w:p>
        </w:tc>
        <w:tc>
          <w:tcPr>
            <w:tcW w:w="3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40E" w:rsidRPr="006E1974" w:rsidRDefault="00AB2A61" w:rsidP="006B3BD6">
            <w:pPr>
              <w:spacing w:before="240" w:line="276" w:lineRule="auto"/>
              <w:rPr>
                <w:sz w:val="20"/>
              </w:rPr>
            </w:pPr>
            <w:r>
              <w:rPr>
                <w:sz w:val="20"/>
              </w:rPr>
              <w:t xml:space="preserve">Learning &amp; Development </w:t>
            </w:r>
            <w:r w:rsidR="004A5648">
              <w:rPr>
                <w:sz w:val="20"/>
              </w:rPr>
              <w:t>Specialist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240E" w:rsidRPr="006E1974" w:rsidRDefault="009D240E" w:rsidP="006E1974">
            <w:pPr>
              <w:spacing w:before="240"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Job Family:</w:t>
            </w:r>
          </w:p>
        </w:tc>
        <w:tc>
          <w:tcPr>
            <w:tcW w:w="28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40E" w:rsidRPr="006E1974" w:rsidRDefault="006E1974" w:rsidP="006E1974">
            <w:pPr>
              <w:spacing w:before="240" w:line="276" w:lineRule="auto"/>
              <w:rPr>
                <w:sz w:val="20"/>
              </w:rPr>
            </w:pPr>
            <w:r w:rsidRPr="006E1974">
              <w:rPr>
                <w:sz w:val="20"/>
              </w:rPr>
              <w:t>Human Resources</w:t>
            </w:r>
          </w:p>
        </w:tc>
      </w:tr>
      <w:tr w:rsidR="009D240E" w:rsidRPr="006E1974" w:rsidTr="00AB2A61"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240E" w:rsidRPr="006E1974" w:rsidRDefault="009D240E" w:rsidP="006E1974">
            <w:pPr>
              <w:spacing w:before="240"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Reports To:</w:t>
            </w:r>
          </w:p>
        </w:tc>
        <w:tc>
          <w:tcPr>
            <w:tcW w:w="3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40E" w:rsidRPr="006E1974" w:rsidRDefault="006E1974" w:rsidP="006E1974">
            <w:pPr>
              <w:spacing w:before="240" w:line="276" w:lineRule="auto"/>
              <w:rPr>
                <w:sz w:val="20"/>
              </w:rPr>
            </w:pPr>
            <w:r w:rsidRPr="006E1974">
              <w:rPr>
                <w:sz w:val="20"/>
              </w:rPr>
              <w:t>Director, Human Resources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240E" w:rsidRPr="006E1974" w:rsidRDefault="009D240E" w:rsidP="006E1974">
            <w:pPr>
              <w:spacing w:before="240"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FLSA Status:</w:t>
            </w:r>
          </w:p>
        </w:tc>
        <w:tc>
          <w:tcPr>
            <w:tcW w:w="28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40E" w:rsidRPr="006E1974" w:rsidRDefault="006E1974" w:rsidP="006E1974">
            <w:pPr>
              <w:spacing w:before="240" w:line="276" w:lineRule="auto"/>
              <w:rPr>
                <w:sz w:val="20"/>
              </w:rPr>
            </w:pPr>
            <w:r w:rsidRPr="006E1974">
              <w:rPr>
                <w:sz w:val="20"/>
              </w:rPr>
              <w:t>Exempt</w:t>
            </w:r>
          </w:p>
        </w:tc>
      </w:tr>
      <w:tr w:rsidR="009D240E" w:rsidRPr="006E1974" w:rsidTr="009D240E">
        <w:tc>
          <w:tcPr>
            <w:tcW w:w="964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D240E" w:rsidRPr="006E1974" w:rsidRDefault="009D240E" w:rsidP="006E1974">
            <w:pPr>
              <w:spacing w:line="276" w:lineRule="auto"/>
            </w:pPr>
          </w:p>
        </w:tc>
      </w:tr>
      <w:tr w:rsidR="009C6EB7" w:rsidRPr="006E1974" w:rsidTr="00940E06">
        <w:tc>
          <w:tcPr>
            <w:tcW w:w="96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6EB7" w:rsidRPr="006E1974" w:rsidRDefault="009C6EB7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JOB SUMMARY</w:t>
            </w:r>
          </w:p>
        </w:tc>
      </w:tr>
      <w:tr w:rsidR="009C6EB7" w:rsidRPr="006E1974" w:rsidTr="00B7140A">
        <w:trPr>
          <w:trHeight w:val="1215"/>
        </w:trPr>
        <w:tc>
          <w:tcPr>
            <w:tcW w:w="96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240E" w:rsidRPr="006E1974" w:rsidRDefault="006E1974" w:rsidP="006B3BD6">
            <w:pPr>
              <w:spacing w:after="240" w:line="276" w:lineRule="auto"/>
              <w:ind w:right="162"/>
              <w:rPr>
                <w:sz w:val="20"/>
              </w:rPr>
            </w:pPr>
            <w:r w:rsidRPr="006E1974">
              <w:rPr>
                <w:sz w:val="20"/>
              </w:rPr>
              <w:t xml:space="preserve">The L&amp;D </w:t>
            </w:r>
            <w:r w:rsidR="006B3BD6">
              <w:rPr>
                <w:sz w:val="20"/>
              </w:rPr>
              <w:t>Administrator</w:t>
            </w:r>
            <w:r w:rsidRPr="006E1974">
              <w:rPr>
                <w:sz w:val="20"/>
              </w:rPr>
              <w:t xml:space="preserve"> is responsible for </w:t>
            </w:r>
            <w:r w:rsidR="006B3BD6">
              <w:rPr>
                <w:sz w:val="20"/>
              </w:rPr>
              <w:t xml:space="preserve">developing, </w:t>
            </w:r>
            <w:r w:rsidRPr="006E1974">
              <w:rPr>
                <w:sz w:val="20"/>
              </w:rPr>
              <w:t xml:space="preserve">planning, scheduling and monitoring employee development and leadership programs corporate-wide. </w:t>
            </w:r>
            <w:r w:rsidR="00FC3479">
              <w:rPr>
                <w:sz w:val="20"/>
              </w:rPr>
              <w:t xml:space="preserve"> </w:t>
            </w:r>
            <w:r w:rsidRPr="006E1974">
              <w:rPr>
                <w:sz w:val="20"/>
              </w:rPr>
              <w:t xml:space="preserve">A successful L&amp;D </w:t>
            </w:r>
            <w:r w:rsidR="006B3BD6">
              <w:rPr>
                <w:sz w:val="20"/>
              </w:rPr>
              <w:t>Administrator</w:t>
            </w:r>
            <w:r w:rsidRPr="006E1974">
              <w:rPr>
                <w:sz w:val="20"/>
              </w:rPr>
              <w:t xml:space="preserve"> at Matrix is a strong communicator, highly organized, confident in his or her ability to m</w:t>
            </w:r>
            <w:r w:rsidR="006B3BD6">
              <w:rPr>
                <w:sz w:val="20"/>
              </w:rPr>
              <w:t xml:space="preserve">ake decisions, an </w:t>
            </w:r>
            <w:r w:rsidRPr="006E1974">
              <w:rPr>
                <w:sz w:val="20"/>
              </w:rPr>
              <w:t>effective time-manager</w:t>
            </w:r>
            <w:r w:rsidR="006B3BD6">
              <w:rPr>
                <w:sz w:val="20"/>
              </w:rPr>
              <w:t>, and able to collaborate with all stakeholders.</w:t>
            </w:r>
          </w:p>
        </w:tc>
      </w:tr>
      <w:tr w:rsidR="00DC7ED2" w:rsidRPr="006E1974" w:rsidTr="00A037DE">
        <w:trPr>
          <w:trHeight w:val="359"/>
        </w:trPr>
        <w:tc>
          <w:tcPr>
            <w:tcW w:w="96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DC7ED2" w:rsidRPr="006E1974" w:rsidRDefault="003F5AD2" w:rsidP="006E1974">
            <w:pPr>
              <w:spacing w:line="276" w:lineRule="auto"/>
              <w:rPr>
                <w:sz w:val="20"/>
              </w:rPr>
            </w:pPr>
            <w:r w:rsidRPr="006E1974">
              <w:rPr>
                <w:b/>
                <w:sz w:val="20"/>
              </w:rPr>
              <w:t>ESSENTIAL FUNCTIONS</w:t>
            </w:r>
          </w:p>
        </w:tc>
      </w:tr>
      <w:tr w:rsidR="003F5AD2" w:rsidRPr="006E1974" w:rsidTr="00EF04D6">
        <w:tc>
          <w:tcPr>
            <w:tcW w:w="0" w:type="auto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BD6" w:rsidRDefault="00FC3479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Identifies and monitors training needs for the corporation.</w:t>
            </w:r>
            <w:r w:rsidR="0064728A">
              <w:rPr>
                <w:sz w:val="20"/>
              </w:rPr>
              <w:t xml:space="preserve">  </w:t>
            </w:r>
            <w:r w:rsidR="006B3BD6">
              <w:rPr>
                <w:sz w:val="20"/>
              </w:rPr>
              <w:t>Meets</w:t>
            </w:r>
            <w:r w:rsidR="0064728A">
              <w:rPr>
                <w:sz w:val="20"/>
              </w:rPr>
              <w:t xml:space="preserve"> with division and department heads to evaluate requirements or may conduct employee surveys to </w:t>
            </w:r>
            <w:r w:rsidR="006B3BD6">
              <w:rPr>
                <w:sz w:val="20"/>
              </w:rPr>
              <w:t>gauge</w:t>
            </w:r>
            <w:r w:rsidR="0064728A">
              <w:rPr>
                <w:sz w:val="20"/>
              </w:rPr>
              <w:t xml:space="preserve"> interest in different topics.</w:t>
            </w:r>
          </w:p>
          <w:p w:rsidR="006B3BD6" w:rsidRDefault="006B3BD6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 xml:space="preserve">Collaborates with Director of Humans Resources </w:t>
            </w:r>
            <w:r>
              <w:rPr>
                <w:sz w:val="20"/>
              </w:rPr>
              <w:t xml:space="preserve">and Subject Matter Experts </w:t>
            </w:r>
            <w:r w:rsidRPr="006E1974">
              <w:rPr>
                <w:sz w:val="20"/>
              </w:rPr>
              <w:t xml:space="preserve">to develop and maintain </w:t>
            </w:r>
            <w:r w:rsidR="00BA79CB">
              <w:rPr>
                <w:sz w:val="20"/>
              </w:rPr>
              <w:t>soft skills and technical skills</w:t>
            </w:r>
            <w:r>
              <w:rPr>
                <w:sz w:val="20"/>
              </w:rPr>
              <w:t xml:space="preserve"> content and materials – including written materials, help documents, recorded information, and electronic resources.</w:t>
            </w:r>
          </w:p>
          <w:p w:rsidR="00D84D7B" w:rsidRDefault="00D84D7B" w:rsidP="00D84D7B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Delivers live</w:t>
            </w:r>
            <w:r w:rsidR="00920F9F">
              <w:rPr>
                <w:sz w:val="20"/>
              </w:rPr>
              <w:t xml:space="preserve"> classroom training as needed using adult learning concepts and engaging design.</w:t>
            </w:r>
          </w:p>
          <w:p w:rsidR="00BA79CB" w:rsidRDefault="009E0123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Oversees </w:t>
            </w:r>
            <w:r w:rsidR="00BA79CB">
              <w:rPr>
                <w:sz w:val="20"/>
              </w:rPr>
              <w:t xml:space="preserve">New Hire Orientation </w:t>
            </w:r>
            <w:r>
              <w:rPr>
                <w:sz w:val="20"/>
              </w:rPr>
              <w:t>and Onboarding programs.  Monitors and improves these processes as needed.</w:t>
            </w:r>
          </w:p>
          <w:p w:rsidR="00BA79CB" w:rsidRPr="006E1974" w:rsidRDefault="00BA79CB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Collaborates with Learning and Development Coordinator on the development of recorded content, tools training, and other projects as needed.</w:t>
            </w:r>
          </w:p>
          <w:p w:rsidR="00BA79CB" w:rsidRDefault="006B3BD6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Selects and assigns subject matter experts and training consultants</w:t>
            </w:r>
            <w:r>
              <w:rPr>
                <w:sz w:val="20"/>
              </w:rPr>
              <w:t xml:space="preserve"> to identified training and development activities.</w:t>
            </w:r>
            <w:r w:rsidR="00BA79CB">
              <w:rPr>
                <w:sz w:val="20"/>
              </w:rPr>
              <w:t xml:space="preserve"> </w:t>
            </w:r>
          </w:p>
          <w:p w:rsidR="006B3BD6" w:rsidRPr="006E1974" w:rsidRDefault="00BA79CB" w:rsidP="006B3BD6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Manages external vendor relationships.</w:t>
            </w:r>
          </w:p>
          <w:p w:rsidR="00FC3479" w:rsidRPr="006E1974" w:rsidRDefault="006B3BD6" w:rsidP="00FC347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Develops participant lists and works with administrative support roles to schedule</w:t>
            </w:r>
            <w:r w:rsidR="00FC3479" w:rsidRPr="006E1974">
              <w:rPr>
                <w:sz w:val="20"/>
              </w:rPr>
              <w:t xml:space="preserve"> classes based</w:t>
            </w:r>
            <w:r w:rsidR="00BA79CB">
              <w:rPr>
                <w:sz w:val="20"/>
              </w:rPr>
              <w:t xml:space="preserve"> on availability of classrooms </w:t>
            </w:r>
            <w:r w:rsidR="00FC3479" w:rsidRPr="006E1974">
              <w:rPr>
                <w:sz w:val="20"/>
              </w:rPr>
              <w:t>and/or instructors</w:t>
            </w:r>
            <w:r w:rsidR="00FC3479">
              <w:rPr>
                <w:sz w:val="20"/>
              </w:rPr>
              <w:t>.</w:t>
            </w:r>
            <w:r w:rsidR="00F91282">
              <w:rPr>
                <w:sz w:val="20"/>
              </w:rPr>
              <w:t xml:space="preserve">  </w:t>
            </w:r>
          </w:p>
          <w:p w:rsidR="00FC3479" w:rsidRPr="006E1974" w:rsidRDefault="00FC3479" w:rsidP="00FC3479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Monitors</w:t>
            </w:r>
            <w:r w:rsidRPr="006E1974">
              <w:rPr>
                <w:sz w:val="20"/>
              </w:rPr>
              <w:t xml:space="preserve"> and evaluates training </w:t>
            </w:r>
            <w:r w:rsidR="00B87DA1">
              <w:rPr>
                <w:sz w:val="20"/>
              </w:rPr>
              <w:t>effectiveness</w:t>
            </w:r>
            <w:r w:rsidRPr="006E1974">
              <w:rPr>
                <w:sz w:val="20"/>
              </w:rPr>
              <w:t>; updates curriculum and programs as-needed</w:t>
            </w:r>
            <w:r>
              <w:rPr>
                <w:sz w:val="20"/>
              </w:rPr>
              <w:t>.</w:t>
            </w:r>
          </w:p>
          <w:p w:rsidR="00D84D7B" w:rsidRPr="00D84D7B" w:rsidRDefault="006E1974" w:rsidP="00D84D7B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 xml:space="preserve">Aids in the development </w:t>
            </w:r>
            <w:r w:rsidR="0064728A">
              <w:rPr>
                <w:sz w:val="20"/>
              </w:rPr>
              <w:t xml:space="preserve">and implementation </w:t>
            </w:r>
            <w:r w:rsidRPr="006E1974">
              <w:rPr>
                <w:sz w:val="20"/>
              </w:rPr>
              <w:t>of Emerging Leaders and Hig</w:t>
            </w:r>
            <w:r w:rsidR="0064728A">
              <w:rPr>
                <w:sz w:val="20"/>
              </w:rPr>
              <w:t>h Potential leadership programs.</w:t>
            </w:r>
          </w:p>
          <w:p w:rsidR="00D84D7B" w:rsidRDefault="00D84D7B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Helps develop and implement manager training curriculum.</w:t>
            </w:r>
            <w:bookmarkStart w:id="0" w:name="_GoBack"/>
            <w:bookmarkEnd w:id="0"/>
          </w:p>
          <w:p w:rsidR="0064728A" w:rsidRPr="006E1974" w:rsidRDefault="0064728A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lastRenderedPageBreak/>
              <w:t>Monitors and helps maintain internal learning management system</w:t>
            </w:r>
            <w:r w:rsidR="006B3BD6">
              <w:rPr>
                <w:sz w:val="20"/>
              </w:rPr>
              <w:t xml:space="preserve"> and performance management tools</w:t>
            </w:r>
            <w:r>
              <w:rPr>
                <w:sz w:val="20"/>
              </w:rPr>
              <w:t xml:space="preserve"> – including content management and employee record </w:t>
            </w:r>
            <w:r w:rsidR="00F91282">
              <w:rPr>
                <w:sz w:val="20"/>
              </w:rPr>
              <w:t>updates</w:t>
            </w:r>
            <w:r>
              <w:rPr>
                <w:sz w:val="20"/>
              </w:rPr>
              <w:t>.</w:t>
            </w:r>
          </w:p>
          <w:p w:rsidR="009D240E" w:rsidRPr="006E1974" w:rsidRDefault="0064728A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b/>
                <w:sz w:val="20"/>
              </w:rPr>
            </w:pPr>
            <w:r>
              <w:rPr>
                <w:sz w:val="20"/>
              </w:rPr>
              <w:t>Communicates</w:t>
            </w:r>
            <w:r w:rsidR="006E1974" w:rsidRPr="006E1974">
              <w:rPr>
                <w:sz w:val="20"/>
              </w:rPr>
              <w:t xml:space="preserve"> training opportunities</w:t>
            </w:r>
            <w:r>
              <w:rPr>
                <w:sz w:val="20"/>
              </w:rPr>
              <w:t xml:space="preserve"> and programs</w:t>
            </w:r>
            <w:r w:rsidR="006E1974" w:rsidRPr="006E1974">
              <w:rPr>
                <w:sz w:val="20"/>
              </w:rPr>
              <w:t xml:space="preserve"> to employees</w:t>
            </w:r>
            <w:r>
              <w:rPr>
                <w:sz w:val="20"/>
              </w:rPr>
              <w:t>.</w:t>
            </w:r>
          </w:p>
        </w:tc>
      </w:tr>
    </w:tbl>
    <w:p w:rsidR="00940E06" w:rsidRPr="006E1974" w:rsidRDefault="00940E06" w:rsidP="006E1974">
      <w:pPr>
        <w:spacing w:line="276" w:lineRule="auto"/>
        <w:rPr>
          <w:sz w:val="20"/>
        </w:rPr>
      </w:pPr>
    </w:p>
    <w:p w:rsidR="00940E06" w:rsidRPr="006E1974" w:rsidRDefault="00940E06" w:rsidP="00EF04D6">
      <w:pPr>
        <w:rPr>
          <w:sz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3F5AD2" w:rsidRPr="006E1974" w:rsidTr="00A037DE">
        <w:trPr>
          <w:trHeight w:val="350"/>
        </w:trPr>
        <w:tc>
          <w:tcPr>
            <w:tcW w:w="9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F5AD2" w:rsidRPr="006E1974" w:rsidRDefault="003F5AD2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JOB REQUIREMENTS AND QUALIFICATIONS</w:t>
            </w:r>
          </w:p>
        </w:tc>
      </w:tr>
      <w:tr w:rsidR="003F5AD2" w:rsidRPr="006E1974" w:rsidTr="00940E06">
        <w:trPr>
          <w:trHeight w:val="1440"/>
        </w:trPr>
        <w:tc>
          <w:tcPr>
            <w:tcW w:w="96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F5AD2" w:rsidRPr="006E1974" w:rsidRDefault="003F5AD2" w:rsidP="006E1974">
            <w:pPr>
              <w:spacing w:before="240"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Education</w:t>
            </w:r>
            <w:r w:rsidR="003C0EDF" w:rsidRPr="006E1974">
              <w:rPr>
                <w:b/>
                <w:sz w:val="20"/>
              </w:rPr>
              <w:t xml:space="preserve"> and Prior Work Experience</w:t>
            </w:r>
            <w:r w:rsidRPr="006E1974">
              <w:rPr>
                <w:b/>
                <w:sz w:val="20"/>
              </w:rPr>
              <w:t>:</w:t>
            </w:r>
          </w:p>
          <w:p w:rsidR="003F5AD2" w:rsidRPr="006E1974" w:rsidRDefault="006E1974" w:rsidP="006E19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0"/>
              </w:rPr>
            </w:pPr>
            <w:r w:rsidRPr="006E1974">
              <w:rPr>
                <w:sz w:val="20"/>
              </w:rPr>
              <w:t>Bachelor’s degree in Human Resource Management, Organizational Development, or related degree required</w:t>
            </w:r>
          </w:p>
          <w:p w:rsidR="003F5AD2" w:rsidRPr="006E1974" w:rsidRDefault="00B87DA1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b/>
                <w:sz w:val="20"/>
              </w:rPr>
            </w:pPr>
            <w:r>
              <w:rPr>
                <w:sz w:val="20"/>
              </w:rPr>
              <w:t>Two or more</w:t>
            </w:r>
            <w:r w:rsidR="006E1974" w:rsidRPr="006E1974">
              <w:rPr>
                <w:sz w:val="20"/>
              </w:rPr>
              <w:t xml:space="preserve"> years of experience as a training coordinator, specialist, administrator, facilitator, or similar role is required</w:t>
            </w:r>
            <w:r>
              <w:rPr>
                <w:sz w:val="20"/>
              </w:rPr>
              <w:t>.</w:t>
            </w:r>
          </w:p>
        </w:tc>
      </w:tr>
      <w:tr w:rsidR="003F5AD2" w:rsidRPr="006E1974" w:rsidTr="00940E06">
        <w:trPr>
          <w:trHeight w:val="1278"/>
        </w:trPr>
        <w:tc>
          <w:tcPr>
            <w:tcW w:w="96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F5AD2" w:rsidRPr="006E1974" w:rsidRDefault="009D240E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Other</w:t>
            </w:r>
            <w:r w:rsidR="003F5AD2" w:rsidRPr="006E1974">
              <w:rPr>
                <w:b/>
                <w:sz w:val="20"/>
              </w:rPr>
              <w:t xml:space="preserve"> Requirements (licenses, programs, certificates):</w:t>
            </w:r>
          </w:p>
          <w:p w:rsidR="006E1974" w:rsidRPr="006E1974" w:rsidRDefault="006E1974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Experience developing, implementing and monitoring remote and regional training is preferred</w:t>
            </w:r>
          </w:p>
          <w:p w:rsidR="006E1974" w:rsidRPr="006E1974" w:rsidRDefault="006E1974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Familiarity with traditional and modern job training methods and techniques</w:t>
            </w:r>
            <w:r w:rsidR="00920F9F">
              <w:rPr>
                <w:sz w:val="20"/>
              </w:rPr>
              <w:t xml:space="preserve"> and adult learning concepts</w:t>
            </w:r>
          </w:p>
          <w:p w:rsidR="006E1974" w:rsidRPr="006E1974" w:rsidRDefault="006E1974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Experience with e-learning and Learning Management Systems (LMS)</w:t>
            </w:r>
            <w:r w:rsidR="0064728A">
              <w:rPr>
                <w:sz w:val="20"/>
              </w:rPr>
              <w:t>, SharePoint, and training recording tools (Camtasia, Captiva, etc.)</w:t>
            </w:r>
            <w:r w:rsidRPr="006E1974">
              <w:rPr>
                <w:sz w:val="20"/>
              </w:rPr>
              <w:t xml:space="preserve"> strongly preferred</w:t>
            </w:r>
          </w:p>
          <w:p w:rsidR="006E1974" w:rsidRPr="006E1974" w:rsidRDefault="006E1974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Proficient with MS Office</w:t>
            </w:r>
          </w:p>
          <w:p w:rsidR="009D240E" w:rsidRPr="00B87DA1" w:rsidRDefault="006E1974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b/>
                <w:sz w:val="20"/>
              </w:rPr>
            </w:pPr>
            <w:r w:rsidRPr="006E1974">
              <w:rPr>
                <w:sz w:val="20"/>
              </w:rPr>
              <w:t xml:space="preserve">Advanced organizational </w:t>
            </w:r>
            <w:r w:rsidR="00B87DA1">
              <w:rPr>
                <w:sz w:val="20"/>
              </w:rPr>
              <w:t>and communication skills.</w:t>
            </w:r>
          </w:p>
          <w:p w:rsidR="00B87DA1" w:rsidRPr="006E1974" w:rsidRDefault="00B87DA1" w:rsidP="00B87DA1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rPr>
                <w:b/>
                <w:sz w:val="20"/>
              </w:rPr>
            </w:pPr>
            <w:r>
              <w:rPr>
                <w:sz w:val="20"/>
              </w:rPr>
              <w:t>Experience in an engineering, consulting, or technical environment preferred.</w:t>
            </w:r>
          </w:p>
        </w:tc>
      </w:tr>
      <w:tr w:rsidR="003F5AD2" w:rsidRPr="006E1974" w:rsidTr="00A037DE">
        <w:trPr>
          <w:trHeight w:val="314"/>
        </w:trPr>
        <w:tc>
          <w:tcPr>
            <w:tcW w:w="9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F5AD2" w:rsidRPr="006E1974" w:rsidRDefault="003F5AD2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OTHER INFORMATION</w:t>
            </w:r>
          </w:p>
        </w:tc>
      </w:tr>
      <w:tr w:rsidR="003F5AD2" w:rsidRPr="006E1974" w:rsidTr="006E1974">
        <w:trPr>
          <w:trHeight w:val="756"/>
        </w:trPr>
        <w:tc>
          <w:tcPr>
            <w:tcW w:w="964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A132E" w:rsidRPr="006E1974" w:rsidRDefault="003A132E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Travel Requirements:</w:t>
            </w:r>
          </w:p>
          <w:p w:rsidR="00B43EDB" w:rsidRPr="006E1974" w:rsidRDefault="00B43EDB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Occasional l</w:t>
            </w:r>
            <w:r w:rsidR="003A132E" w:rsidRPr="006E1974">
              <w:rPr>
                <w:sz w:val="20"/>
              </w:rPr>
              <w:t xml:space="preserve">ocal </w:t>
            </w:r>
            <w:r w:rsidRPr="006E1974">
              <w:rPr>
                <w:sz w:val="20"/>
              </w:rPr>
              <w:t>and/or overnight travel may be required</w:t>
            </w:r>
            <w:r w:rsidR="006E1974" w:rsidRPr="006E1974">
              <w:rPr>
                <w:sz w:val="20"/>
              </w:rPr>
              <w:t>, up to 15% annually</w:t>
            </w:r>
          </w:p>
          <w:p w:rsidR="003A132E" w:rsidRPr="006E1974" w:rsidRDefault="003A132E" w:rsidP="006E1974">
            <w:pPr>
              <w:spacing w:line="276" w:lineRule="auto"/>
              <w:rPr>
                <w:b/>
                <w:sz w:val="20"/>
              </w:rPr>
            </w:pPr>
            <w:r w:rsidRPr="006E1974">
              <w:rPr>
                <w:b/>
                <w:sz w:val="20"/>
              </w:rPr>
              <w:t>Physical Requirements:</w:t>
            </w:r>
          </w:p>
          <w:p w:rsidR="003F5AD2" w:rsidRPr="006E1974" w:rsidRDefault="00940E06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rFonts w:cs="Arial"/>
                <w:sz w:val="20"/>
                <w:szCs w:val="22"/>
              </w:rPr>
              <w:t xml:space="preserve">While performing the duties of this job, the employee is occasionally required to stand; walk; sit; use hands to finger, handle, or feel objects, tools or controls; reach with hands and arms; talk, and hear. </w:t>
            </w:r>
            <w:r w:rsidR="003F5AD2" w:rsidRPr="006E1974">
              <w:rPr>
                <w:sz w:val="20"/>
              </w:rPr>
              <w:t xml:space="preserve"> </w:t>
            </w:r>
          </w:p>
          <w:p w:rsidR="000372DD" w:rsidRPr="006E1974" w:rsidRDefault="000372DD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sz w:val="20"/>
              </w:rPr>
              <w:t>The employee may occasionally be required to lift and/or move objects up to 10 pounds.</w:t>
            </w:r>
          </w:p>
          <w:p w:rsidR="003F5AD2" w:rsidRPr="006E1974" w:rsidRDefault="00940E06" w:rsidP="006E1974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contextualSpacing w:val="0"/>
              <w:rPr>
                <w:sz w:val="20"/>
              </w:rPr>
            </w:pPr>
            <w:r w:rsidRPr="006E1974">
              <w:rPr>
                <w:rFonts w:cs="Arial"/>
                <w:sz w:val="20"/>
                <w:szCs w:val="22"/>
              </w:rPr>
              <w:t>Specific vision abilities required by the job include close vision, distance vision, color vision, peripheral vision, depth perception, and the ability to adjust focus.</w:t>
            </w:r>
          </w:p>
          <w:p w:rsidR="0025367B" w:rsidRPr="006E1974" w:rsidRDefault="00265646" w:rsidP="006E1974">
            <w:pPr>
              <w:spacing w:line="276" w:lineRule="auto"/>
              <w:rPr>
                <w:sz w:val="20"/>
              </w:rPr>
            </w:pPr>
            <w:r w:rsidRPr="006E1974">
              <w:rPr>
                <w:rFonts w:cs="Arial"/>
                <w:b/>
                <w:i/>
                <w:sz w:val="20"/>
                <w:szCs w:val="22"/>
              </w:rPr>
      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      </w:r>
          </w:p>
        </w:tc>
      </w:tr>
    </w:tbl>
    <w:p w:rsidR="009C6EB7" w:rsidRPr="00B721E9" w:rsidRDefault="009C6EB7" w:rsidP="009A4A93"/>
    <w:sectPr w:rsidR="009C6EB7" w:rsidRPr="00B721E9" w:rsidSect="00751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DE" w:rsidRDefault="00A037DE" w:rsidP="00B84787">
      <w:r>
        <w:separator/>
      </w:r>
    </w:p>
  </w:endnote>
  <w:endnote w:type="continuationSeparator" w:id="0">
    <w:p w:rsidR="00A037DE" w:rsidRDefault="00A037DE" w:rsidP="00B8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5261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A037DE" w:rsidRPr="00EA22CA" w:rsidRDefault="00A037DE">
            <w:pPr>
              <w:pStyle w:val="Footer"/>
              <w:jc w:val="right"/>
              <w:rPr>
                <w:b/>
                <w:bCs/>
                <w:sz w:val="20"/>
              </w:rPr>
            </w:pPr>
            <w:r w:rsidRPr="00EA22CA">
              <w:rPr>
                <w:sz w:val="20"/>
              </w:rPr>
              <w:t xml:space="preserve">Page </w:t>
            </w:r>
            <w:r w:rsidRPr="00EA22CA">
              <w:rPr>
                <w:b/>
                <w:bCs/>
                <w:sz w:val="20"/>
              </w:rPr>
              <w:fldChar w:fldCharType="begin"/>
            </w:r>
            <w:r w:rsidRPr="00EA22CA">
              <w:rPr>
                <w:b/>
                <w:bCs/>
                <w:sz w:val="20"/>
              </w:rPr>
              <w:instrText xml:space="preserve"> PAGE </w:instrText>
            </w:r>
            <w:r w:rsidRPr="00EA22CA">
              <w:rPr>
                <w:b/>
                <w:bCs/>
                <w:sz w:val="20"/>
              </w:rPr>
              <w:fldChar w:fldCharType="separate"/>
            </w:r>
            <w:r w:rsidR="00AB2A61">
              <w:rPr>
                <w:b/>
                <w:bCs/>
                <w:noProof/>
                <w:sz w:val="20"/>
              </w:rPr>
              <w:t>2</w:t>
            </w:r>
            <w:r w:rsidRPr="00EA22CA">
              <w:rPr>
                <w:b/>
                <w:bCs/>
                <w:sz w:val="20"/>
              </w:rPr>
              <w:fldChar w:fldCharType="end"/>
            </w:r>
            <w:r w:rsidRPr="00EA22CA">
              <w:rPr>
                <w:sz w:val="20"/>
              </w:rPr>
              <w:t xml:space="preserve"> of </w:t>
            </w:r>
            <w:r w:rsidRPr="00EA22CA">
              <w:rPr>
                <w:b/>
                <w:bCs/>
                <w:sz w:val="20"/>
              </w:rPr>
              <w:fldChar w:fldCharType="begin"/>
            </w:r>
            <w:r w:rsidRPr="00EA22CA">
              <w:rPr>
                <w:b/>
                <w:bCs/>
                <w:sz w:val="20"/>
              </w:rPr>
              <w:instrText xml:space="preserve"> NUMPAGES  </w:instrText>
            </w:r>
            <w:r w:rsidRPr="00EA22CA">
              <w:rPr>
                <w:b/>
                <w:bCs/>
                <w:sz w:val="20"/>
              </w:rPr>
              <w:fldChar w:fldCharType="separate"/>
            </w:r>
            <w:r w:rsidR="00AB2A61">
              <w:rPr>
                <w:b/>
                <w:bCs/>
                <w:noProof/>
                <w:sz w:val="20"/>
              </w:rPr>
              <w:t>2</w:t>
            </w:r>
            <w:r w:rsidRPr="00EA22CA">
              <w:rPr>
                <w:b/>
                <w:bCs/>
                <w:sz w:val="20"/>
              </w:rPr>
              <w:fldChar w:fldCharType="end"/>
            </w:r>
          </w:p>
          <w:p w:rsidR="00A037DE" w:rsidRPr="00EA22CA" w:rsidRDefault="006E1974">
            <w:pPr>
              <w:pStyle w:val="Footer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Learning &amp; Development </w:t>
            </w:r>
            <w:r w:rsidR="005656E4">
              <w:rPr>
                <w:bCs/>
                <w:sz w:val="20"/>
              </w:rPr>
              <w:t>Specialist</w:t>
            </w:r>
          </w:p>
          <w:p w:rsidR="00A037DE" w:rsidRPr="00EA22CA" w:rsidRDefault="006E1974">
            <w:pPr>
              <w:pStyle w:val="Footer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Human Resources</w:t>
            </w:r>
          </w:p>
          <w:p w:rsidR="00A037DE" w:rsidRPr="00EA22CA" w:rsidRDefault="00AB2A61">
            <w:pPr>
              <w:pStyle w:val="Footer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January 11,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DE" w:rsidRDefault="00A037DE" w:rsidP="00B84787">
      <w:r>
        <w:separator/>
      </w:r>
    </w:p>
  </w:footnote>
  <w:footnote w:type="continuationSeparator" w:id="0">
    <w:p w:rsidR="00A037DE" w:rsidRDefault="00A037DE" w:rsidP="00B8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DE" w:rsidRPr="00A037DE" w:rsidRDefault="00A037DE" w:rsidP="00A037DE">
    <w:pPr>
      <w:pStyle w:val="Header"/>
      <w:shd w:val="clear" w:color="auto" w:fill="D9D9D9" w:themeFill="background1" w:themeFillShade="D9"/>
      <w:tabs>
        <w:tab w:val="clear" w:pos="4680"/>
        <w:tab w:val="clear" w:pos="9360"/>
      </w:tabs>
      <w:ind w:left="-90" w:right="-180"/>
      <w:jc w:val="center"/>
      <w:rPr>
        <w:sz w:val="20"/>
        <w:szCs w:val="22"/>
      </w:rPr>
    </w:pPr>
    <w:r w:rsidRPr="00A037DE">
      <w:rPr>
        <w:noProof/>
        <w:sz w:val="10"/>
        <w:szCs w:val="22"/>
      </w:rPr>
      <w:drawing>
        <wp:inline distT="0" distB="0" distL="0" distR="0" wp14:anchorId="4C4FCA75" wp14:editId="2C16D20E">
          <wp:extent cx="1495430" cy="448310"/>
          <wp:effectExtent l="0" t="0" r="952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I-Transparen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3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7DE" w:rsidRPr="00A037DE" w:rsidRDefault="00A037DE" w:rsidP="00A037DE">
    <w:pPr>
      <w:pStyle w:val="Header"/>
      <w:shd w:val="clear" w:color="auto" w:fill="D9D9D9" w:themeFill="background1" w:themeFillShade="D9"/>
      <w:tabs>
        <w:tab w:val="clear" w:pos="4680"/>
        <w:tab w:val="clear" w:pos="9360"/>
      </w:tabs>
      <w:ind w:left="-90" w:right="-180"/>
      <w:jc w:val="center"/>
      <w:rPr>
        <w:sz w:val="20"/>
        <w:szCs w:val="22"/>
      </w:rPr>
    </w:pPr>
  </w:p>
  <w:p w:rsidR="00A037DE" w:rsidRPr="009C6EB7" w:rsidRDefault="00A037DE" w:rsidP="00A037DE">
    <w:pPr>
      <w:pStyle w:val="Header"/>
      <w:shd w:val="clear" w:color="auto" w:fill="D9D9D9" w:themeFill="background1" w:themeFillShade="D9"/>
      <w:tabs>
        <w:tab w:val="clear" w:pos="4680"/>
        <w:tab w:val="clear" w:pos="9360"/>
      </w:tabs>
      <w:ind w:left="-90" w:right="-180"/>
      <w:jc w:val="center"/>
      <w:rPr>
        <w:b/>
        <w:sz w:val="40"/>
        <w:szCs w:val="22"/>
      </w:rPr>
    </w:pPr>
    <w:r w:rsidRPr="009C6EB7">
      <w:rPr>
        <w:b/>
        <w:sz w:val="40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E2F"/>
    <w:multiLevelType w:val="hybridMultilevel"/>
    <w:tmpl w:val="778805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9769E"/>
    <w:multiLevelType w:val="hybridMultilevel"/>
    <w:tmpl w:val="B42471C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3D242B3"/>
    <w:multiLevelType w:val="hybridMultilevel"/>
    <w:tmpl w:val="48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3972"/>
    <w:multiLevelType w:val="multilevel"/>
    <w:tmpl w:val="E208CE1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7"/>
    <w:rsid w:val="000063B1"/>
    <w:rsid w:val="00026F26"/>
    <w:rsid w:val="000365BA"/>
    <w:rsid w:val="000372DD"/>
    <w:rsid w:val="00073C83"/>
    <w:rsid w:val="000766B6"/>
    <w:rsid w:val="0009287C"/>
    <w:rsid w:val="000937D4"/>
    <w:rsid w:val="00096409"/>
    <w:rsid w:val="000C166D"/>
    <w:rsid w:val="000E2F5C"/>
    <w:rsid w:val="00100394"/>
    <w:rsid w:val="00115998"/>
    <w:rsid w:val="001169CC"/>
    <w:rsid w:val="00133E4B"/>
    <w:rsid w:val="001532EB"/>
    <w:rsid w:val="00156B1D"/>
    <w:rsid w:val="00157E22"/>
    <w:rsid w:val="00171ECA"/>
    <w:rsid w:val="001800C4"/>
    <w:rsid w:val="00184CDD"/>
    <w:rsid w:val="001A17A2"/>
    <w:rsid w:val="001B178B"/>
    <w:rsid w:val="001B2409"/>
    <w:rsid w:val="001C2F84"/>
    <w:rsid w:val="001F371E"/>
    <w:rsid w:val="001F45CC"/>
    <w:rsid w:val="001F76EB"/>
    <w:rsid w:val="00217803"/>
    <w:rsid w:val="00234EA4"/>
    <w:rsid w:val="0025367B"/>
    <w:rsid w:val="00265646"/>
    <w:rsid w:val="00273A1E"/>
    <w:rsid w:val="002A66E4"/>
    <w:rsid w:val="002B08E5"/>
    <w:rsid w:val="002B52BC"/>
    <w:rsid w:val="002C13BE"/>
    <w:rsid w:val="002C3AC6"/>
    <w:rsid w:val="002D2ADE"/>
    <w:rsid w:val="0030093E"/>
    <w:rsid w:val="00312929"/>
    <w:rsid w:val="0032739D"/>
    <w:rsid w:val="00352422"/>
    <w:rsid w:val="0036011A"/>
    <w:rsid w:val="003636AA"/>
    <w:rsid w:val="00374EB7"/>
    <w:rsid w:val="003752A3"/>
    <w:rsid w:val="003A132E"/>
    <w:rsid w:val="003A139A"/>
    <w:rsid w:val="003C0EDF"/>
    <w:rsid w:val="003C2FA8"/>
    <w:rsid w:val="003D30DC"/>
    <w:rsid w:val="003E0307"/>
    <w:rsid w:val="003E76EB"/>
    <w:rsid w:val="003F24CB"/>
    <w:rsid w:val="003F5AD2"/>
    <w:rsid w:val="00425CB0"/>
    <w:rsid w:val="004404BD"/>
    <w:rsid w:val="00443AC6"/>
    <w:rsid w:val="00447B7E"/>
    <w:rsid w:val="00451008"/>
    <w:rsid w:val="00492FE9"/>
    <w:rsid w:val="004A5648"/>
    <w:rsid w:val="004A7CD1"/>
    <w:rsid w:val="004C7441"/>
    <w:rsid w:val="004E16A3"/>
    <w:rsid w:val="00523A39"/>
    <w:rsid w:val="00551551"/>
    <w:rsid w:val="005648D0"/>
    <w:rsid w:val="005656E4"/>
    <w:rsid w:val="00577246"/>
    <w:rsid w:val="005807A4"/>
    <w:rsid w:val="005A1BE7"/>
    <w:rsid w:val="005A49AA"/>
    <w:rsid w:val="00625D90"/>
    <w:rsid w:val="00626FB9"/>
    <w:rsid w:val="0064728A"/>
    <w:rsid w:val="006472E8"/>
    <w:rsid w:val="00653F69"/>
    <w:rsid w:val="00657A46"/>
    <w:rsid w:val="00681BA1"/>
    <w:rsid w:val="006A3A9C"/>
    <w:rsid w:val="006B03AA"/>
    <w:rsid w:val="006B3BD6"/>
    <w:rsid w:val="006E1974"/>
    <w:rsid w:val="00734BDE"/>
    <w:rsid w:val="007471D3"/>
    <w:rsid w:val="00751ACB"/>
    <w:rsid w:val="0076085D"/>
    <w:rsid w:val="007705D1"/>
    <w:rsid w:val="00785493"/>
    <w:rsid w:val="00785566"/>
    <w:rsid w:val="007A03C7"/>
    <w:rsid w:val="008560F7"/>
    <w:rsid w:val="008B1EEE"/>
    <w:rsid w:val="008E2C67"/>
    <w:rsid w:val="00901F82"/>
    <w:rsid w:val="009157C8"/>
    <w:rsid w:val="00917065"/>
    <w:rsid w:val="00920F9F"/>
    <w:rsid w:val="00924DF7"/>
    <w:rsid w:val="00937DDE"/>
    <w:rsid w:val="00940E06"/>
    <w:rsid w:val="00943AEE"/>
    <w:rsid w:val="0095635C"/>
    <w:rsid w:val="00987E3B"/>
    <w:rsid w:val="00993F3B"/>
    <w:rsid w:val="009A4A93"/>
    <w:rsid w:val="009B0F9F"/>
    <w:rsid w:val="009C6EB7"/>
    <w:rsid w:val="009D240E"/>
    <w:rsid w:val="009E0123"/>
    <w:rsid w:val="009E0A92"/>
    <w:rsid w:val="009E4F27"/>
    <w:rsid w:val="00A037DE"/>
    <w:rsid w:val="00A106D1"/>
    <w:rsid w:val="00A21789"/>
    <w:rsid w:val="00A322C9"/>
    <w:rsid w:val="00A358AB"/>
    <w:rsid w:val="00A439B0"/>
    <w:rsid w:val="00A54465"/>
    <w:rsid w:val="00A54560"/>
    <w:rsid w:val="00A55B05"/>
    <w:rsid w:val="00A8255F"/>
    <w:rsid w:val="00AA6E97"/>
    <w:rsid w:val="00AB2A61"/>
    <w:rsid w:val="00AD05BC"/>
    <w:rsid w:val="00B11D04"/>
    <w:rsid w:val="00B43EDB"/>
    <w:rsid w:val="00B53FDA"/>
    <w:rsid w:val="00B7140A"/>
    <w:rsid w:val="00B721E9"/>
    <w:rsid w:val="00B84787"/>
    <w:rsid w:val="00B87DA1"/>
    <w:rsid w:val="00B95FBF"/>
    <w:rsid w:val="00BA670D"/>
    <w:rsid w:val="00BA79CB"/>
    <w:rsid w:val="00BC0346"/>
    <w:rsid w:val="00BC3AED"/>
    <w:rsid w:val="00BE72A0"/>
    <w:rsid w:val="00BF58B8"/>
    <w:rsid w:val="00C11C13"/>
    <w:rsid w:val="00C171F2"/>
    <w:rsid w:val="00C20A5B"/>
    <w:rsid w:val="00C25147"/>
    <w:rsid w:val="00C42B82"/>
    <w:rsid w:val="00C47735"/>
    <w:rsid w:val="00C53758"/>
    <w:rsid w:val="00C7004F"/>
    <w:rsid w:val="00C87196"/>
    <w:rsid w:val="00CB31EB"/>
    <w:rsid w:val="00CB327A"/>
    <w:rsid w:val="00D456F8"/>
    <w:rsid w:val="00D52031"/>
    <w:rsid w:val="00D52AFF"/>
    <w:rsid w:val="00D53608"/>
    <w:rsid w:val="00D60A8C"/>
    <w:rsid w:val="00D6363D"/>
    <w:rsid w:val="00D7128F"/>
    <w:rsid w:val="00D72F87"/>
    <w:rsid w:val="00D745AD"/>
    <w:rsid w:val="00D84D7B"/>
    <w:rsid w:val="00D8670C"/>
    <w:rsid w:val="00DA36F2"/>
    <w:rsid w:val="00DA4B69"/>
    <w:rsid w:val="00DB3248"/>
    <w:rsid w:val="00DB43C2"/>
    <w:rsid w:val="00DC6F73"/>
    <w:rsid w:val="00DC7ED2"/>
    <w:rsid w:val="00DD3121"/>
    <w:rsid w:val="00DE1F52"/>
    <w:rsid w:val="00DE4D68"/>
    <w:rsid w:val="00DE529B"/>
    <w:rsid w:val="00DF17F6"/>
    <w:rsid w:val="00DF2811"/>
    <w:rsid w:val="00DF79D8"/>
    <w:rsid w:val="00E3254E"/>
    <w:rsid w:val="00E43CCD"/>
    <w:rsid w:val="00E44AB7"/>
    <w:rsid w:val="00E60EEE"/>
    <w:rsid w:val="00E65FE0"/>
    <w:rsid w:val="00E67160"/>
    <w:rsid w:val="00E75E39"/>
    <w:rsid w:val="00EA22CA"/>
    <w:rsid w:val="00EA5137"/>
    <w:rsid w:val="00EC1588"/>
    <w:rsid w:val="00EC17F8"/>
    <w:rsid w:val="00EF04D6"/>
    <w:rsid w:val="00EF2A14"/>
    <w:rsid w:val="00F0204B"/>
    <w:rsid w:val="00F15B60"/>
    <w:rsid w:val="00F6373C"/>
    <w:rsid w:val="00F9008D"/>
    <w:rsid w:val="00F91282"/>
    <w:rsid w:val="00F935B6"/>
    <w:rsid w:val="00F943A0"/>
    <w:rsid w:val="00FA68F6"/>
    <w:rsid w:val="00FC3479"/>
    <w:rsid w:val="00FC7D74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49E7324"/>
  <w15:docId w15:val="{FFD83540-A076-4DF2-A289-3F7E438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31"/>
    <w:rPr>
      <w:sz w:val="22"/>
    </w:rPr>
  </w:style>
  <w:style w:type="paragraph" w:styleId="Heading1">
    <w:name w:val="heading 1"/>
    <w:basedOn w:val="Normal"/>
    <w:next w:val="Normal"/>
    <w:qFormat/>
    <w:rsid w:val="00B721E9"/>
    <w:pPr>
      <w:numPr>
        <w:numId w:val="1"/>
      </w:numPr>
      <w:spacing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rsid w:val="00B721E9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rsid w:val="00B721E9"/>
    <w:pPr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721E9"/>
    <w:pPr>
      <w:widowControl w:val="0"/>
      <w:numPr>
        <w:ilvl w:val="3"/>
        <w:numId w:val="1"/>
      </w:numPr>
      <w:spacing w:after="60"/>
      <w:outlineLvl w:val="3"/>
    </w:pPr>
  </w:style>
  <w:style w:type="paragraph" w:styleId="Heading5">
    <w:name w:val="heading 5"/>
    <w:basedOn w:val="Heading4"/>
    <w:next w:val="Normal"/>
    <w:qFormat/>
    <w:rsid w:val="00B721E9"/>
    <w:pPr>
      <w:numPr>
        <w:ilvl w:val="4"/>
      </w:numPr>
      <w:tabs>
        <w:tab w:val="left" w:pos="2304"/>
      </w:tabs>
      <w:outlineLvl w:val="4"/>
    </w:pPr>
  </w:style>
  <w:style w:type="paragraph" w:styleId="Heading6">
    <w:name w:val="heading 6"/>
    <w:basedOn w:val="Heading5"/>
    <w:next w:val="Normal"/>
    <w:qFormat/>
    <w:rsid w:val="00B721E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qFormat/>
    <w:rsid w:val="00A54560"/>
    <w:pPr>
      <w:outlineLvl w:val="6"/>
    </w:pPr>
  </w:style>
  <w:style w:type="paragraph" w:styleId="Heading8">
    <w:name w:val="heading 8"/>
    <w:basedOn w:val="Heading7"/>
    <w:next w:val="Normal"/>
    <w:qFormat/>
    <w:rsid w:val="00352422"/>
    <w:pPr>
      <w:outlineLvl w:val="7"/>
    </w:pPr>
  </w:style>
  <w:style w:type="paragraph" w:styleId="Heading9">
    <w:name w:val="heading 9"/>
    <w:basedOn w:val="Normal"/>
    <w:next w:val="Normal"/>
    <w:qFormat/>
    <w:rsid w:val="00A5456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rsid w:val="00451008"/>
    <w:pPr>
      <w:tabs>
        <w:tab w:val="left" w:pos="2880"/>
        <w:tab w:val="right" w:leader="dot" w:pos="9360"/>
      </w:tabs>
      <w:ind w:left="1944"/>
    </w:pPr>
    <w:rPr>
      <w:b/>
      <w:noProof/>
      <w:color w:val="000000"/>
    </w:rPr>
  </w:style>
  <w:style w:type="paragraph" w:styleId="TOC5">
    <w:name w:val="toc 5"/>
    <w:basedOn w:val="Normal"/>
    <w:next w:val="Normal"/>
    <w:autoRedefine/>
    <w:semiHidden/>
    <w:rsid w:val="00451008"/>
    <w:pPr>
      <w:ind w:left="960"/>
    </w:pPr>
  </w:style>
  <w:style w:type="paragraph" w:customStyle="1" w:styleId="Heading3b">
    <w:name w:val="Heading 3b"/>
    <w:basedOn w:val="Heading3"/>
    <w:next w:val="Normal"/>
    <w:rsid w:val="00B721E9"/>
    <w:rPr>
      <w:b w:val="0"/>
    </w:rPr>
  </w:style>
  <w:style w:type="paragraph" w:styleId="TOC1">
    <w:name w:val="toc 1"/>
    <w:basedOn w:val="Normal"/>
    <w:next w:val="Normal"/>
    <w:autoRedefine/>
    <w:uiPriority w:val="39"/>
    <w:rsid w:val="00451008"/>
    <w:pPr>
      <w:tabs>
        <w:tab w:val="left" w:pos="576"/>
        <w:tab w:val="right" w:leader="dot" w:pos="9360"/>
      </w:tabs>
      <w:outlineLvl w:val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451008"/>
    <w:pPr>
      <w:tabs>
        <w:tab w:val="left" w:pos="1152"/>
        <w:tab w:val="right" w:leader="dot" w:pos="9360"/>
      </w:tabs>
      <w:ind w:left="576"/>
      <w:outlineLvl w:val="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451008"/>
    <w:pPr>
      <w:tabs>
        <w:tab w:val="left" w:pos="1944"/>
        <w:tab w:val="right" w:leader="dot" w:pos="9360"/>
      </w:tabs>
      <w:ind w:left="1152"/>
    </w:pPr>
    <w:rPr>
      <w:b/>
      <w:noProof/>
    </w:rPr>
  </w:style>
  <w:style w:type="paragraph" w:styleId="TOC6">
    <w:name w:val="toc 6"/>
    <w:basedOn w:val="Normal"/>
    <w:next w:val="Normal"/>
    <w:autoRedefine/>
    <w:semiHidden/>
    <w:rsid w:val="00451008"/>
    <w:pPr>
      <w:ind w:left="1200"/>
    </w:pPr>
  </w:style>
  <w:style w:type="paragraph" w:styleId="TOC7">
    <w:name w:val="toc 7"/>
    <w:basedOn w:val="Normal"/>
    <w:next w:val="Normal"/>
    <w:autoRedefine/>
    <w:semiHidden/>
    <w:rsid w:val="00451008"/>
    <w:pPr>
      <w:ind w:left="1440"/>
    </w:pPr>
  </w:style>
  <w:style w:type="paragraph" w:styleId="TOC8">
    <w:name w:val="toc 8"/>
    <w:basedOn w:val="Normal"/>
    <w:next w:val="Normal"/>
    <w:autoRedefine/>
    <w:semiHidden/>
    <w:rsid w:val="00451008"/>
    <w:pPr>
      <w:ind w:left="1680"/>
    </w:pPr>
  </w:style>
  <w:style w:type="paragraph" w:styleId="TOC9">
    <w:name w:val="toc 9"/>
    <w:basedOn w:val="Normal"/>
    <w:next w:val="Normal"/>
    <w:autoRedefine/>
    <w:semiHidden/>
    <w:rsid w:val="00451008"/>
    <w:pPr>
      <w:ind w:left="1920"/>
    </w:pPr>
  </w:style>
  <w:style w:type="paragraph" w:customStyle="1" w:styleId="Heading2b">
    <w:name w:val="Heading 2b"/>
    <w:basedOn w:val="Heading2"/>
    <w:next w:val="Normal"/>
    <w:rsid w:val="00B721E9"/>
    <w:pPr>
      <w:tabs>
        <w:tab w:val="clear" w:pos="1440"/>
        <w:tab w:val="num" w:pos="576"/>
      </w:tabs>
    </w:pPr>
    <w:rPr>
      <w:b w:val="0"/>
      <w:u w:val="none"/>
    </w:rPr>
  </w:style>
  <w:style w:type="paragraph" w:styleId="ListParagraph">
    <w:name w:val="List Paragraph"/>
    <w:basedOn w:val="Normal"/>
    <w:uiPriority w:val="34"/>
    <w:qFormat/>
    <w:rsid w:val="00A5456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9287C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Cs w:val="24"/>
    </w:rPr>
  </w:style>
  <w:style w:type="paragraph" w:styleId="BalloonText">
    <w:name w:val="Balloon Text"/>
    <w:basedOn w:val="Normal"/>
    <w:link w:val="BalloonTextChar"/>
    <w:rsid w:val="0009287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87C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E4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AB7"/>
  </w:style>
  <w:style w:type="paragraph" w:styleId="Footer">
    <w:name w:val="footer"/>
    <w:basedOn w:val="Normal"/>
    <w:link w:val="FooterChar"/>
    <w:uiPriority w:val="99"/>
    <w:rsid w:val="00E4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B7"/>
  </w:style>
  <w:style w:type="character" w:styleId="PageNumber">
    <w:name w:val="page number"/>
    <w:basedOn w:val="DefaultParagraphFont"/>
    <w:rsid w:val="007A03C7"/>
  </w:style>
  <w:style w:type="paragraph" w:customStyle="1" w:styleId="Style1">
    <w:name w:val="Style1"/>
    <w:basedOn w:val="Normal"/>
    <w:rsid w:val="003D30DC"/>
  </w:style>
  <w:style w:type="table" w:styleId="TableGrid">
    <w:name w:val="Table Grid"/>
    <w:basedOn w:val="TableNormal"/>
    <w:rsid w:val="009C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7FDB-DFA9-4D70-81DE-6F1CCD6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Ashlee J. Marks (x 224)</dc:creator>
  <cp:lastModifiedBy>Lisa A. Behrendt (x 245)</cp:lastModifiedBy>
  <cp:revision>11</cp:revision>
  <cp:lastPrinted>2017-11-30T20:00:00Z</cp:lastPrinted>
  <dcterms:created xsi:type="dcterms:W3CDTF">2019-01-10T17:09:00Z</dcterms:created>
  <dcterms:modified xsi:type="dcterms:W3CDTF">2019-01-11T15:43:00Z</dcterms:modified>
</cp:coreProperties>
</file>